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6"/>
        <w:tblW w:w="98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68"/>
        <w:gridCol w:w="1082"/>
        <w:gridCol w:w="1063"/>
        <w:gridCol w:w="1100"/>
        <w:gridCol w:w="842"/>
        <w:gridCol w:w="1117"/>
        <w:gridCol w:w="1068"/>
        <w:gridCol w:w="241"/>
        <w:gridCol w:w="241"/>
        <w:gridCol w:w="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在职教师任教经历证明表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学校教务部门对现所任学科的教学评价</w:t>
            </w:r>
          </w:p>
        </w:tc>
        <w:tc>
          <w:tcPr>
            <w:tcW w:w="87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教导主任：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657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学校评语及意见</w:t>
            </w:r>
          </w:p>
        </w:tc>
        <w:tc>
          <w:tcPr>
            <w:tcW w:w="8703" w:type="dxa"/>
            <w:gridSpan w:val="10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校长签字：            学校盖章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主管部门审核意见</w:t>
            </w:r>
          </w:p>
        </w:tc>
        <w:tc>
          <w:tcPr>
            <w:tcW w:w="87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注：任教学科应写明：教学层次+学科。如：“高中数学”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fldChar w:fldCharType="separate"/>
    </w:r>
    <w:r>
      <w:rPr>
        <w:rStyle w:val="5"/>
      </w:rPr>
      <w:t>18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270A"/>
    <w:rsid w:val="4F1827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2018-03-23T03:32:00Z</dcterms:created>
  <dc:creator>╰╮韓尒噫、花⒈样的男人</dc:creator>
  <cp:lastModifiedBy>╰╮韓尒噫、花⒈样的男人</cp:lastModifiedBy>
  <dcterms:modified xsi:type="dcterms:W3CDTF">2018-03-23T03:34:15Z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